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F9" w:rsidRDefault="002709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790575</wp:posOffset>
                </wp:positionV>
                <wp:extent cx="476250" cy="485775"/>
                <wp:effectExtent l="9525" t="28575" r="1905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514.5pt;margin-top:62.25pt;width:37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7095490</wp:posOffset>
                </wp:positionH>
                <wp:positionV relativeFrom="paragraph">
                  <wp:posOffset>352425</wp:posOffset>
                </wp:positionV>
                <wp:extent cx="3439160" cy="6029325"/>
                <wp:effectExtent l="889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602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51" w:rsidRPr="00845ACF" w:rsidRDefault="00350744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1. </w:t>
                            </w:r>
                            <w:r w:rsidR="009C4863"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Mundo de las ideas compartidas y valoradas por la cultura.</w:t>
                            </w:r>
                          </w:p>
                          <w:p w:rsidR="00350744" w:rsidRPr="00845ACF" w:rsidRDefault="009C4863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2. </w:t>
                            </w:r>
                            <w:r w:rsidR="00975F3F"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Cultura a partir de los individuos, estamentos (educación, religión, familia y estado)  y sus acciones.</w:t>
                            </w:r>
                          </w:p>
                          <w:p w:rsidR="00975F3F" w:rsidRPr="00845ACF" w:rsidRDefault="00975F3F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3. Mostrar y representar un tejido social, individual, mundial, basado en la creación e imaginación.</w:t>
                            </w:r>
                          </w:p>
                          <w:p w:rsidR="00975F3F" w:rsidRPr="00845ACF" w:rsidRDefault="00975F3F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4. Juego y relación entre la imaginación y la realidad.</w:t>
                            </w:r>
                          </w:p>
                          <w:p w:rsidR="00975F3F" w:rsidRPr="00845ACF" w:rsidRDefault="00975F3F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5.  Revelar los fundamentos del ser. Ontología.</w:t>
                            </w:r>
                          </w:p>
                          <w:p w:rsidR="006F4971" w:rsidRPr="00845ACF" w:rsidRDefault="006F4971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- El ser es distinto (cuál es su peculiaridad</w:t>
                            </w:r>
                            <w:proofErr w:type="gramStart"/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?</w:t>
                            </w:r>
                            <w:proofErr w:type="gramEnd"/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  <w:p w:rsidR="006F4971" w:rsidRPr="00845ACF" w:rsidRDefault="006F4971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- El ser es uno (qué oposiciones, divisiones, diversidad, contrariedad, </w:t>
                            </w:r>
                            <w:r w:rsidR="007E05FD"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deseos, sueños, </w:t>
                            </w: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incoherencias</w:t>
                            </w:r>
                            <w:proofErr w:type="gramStart"/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?</w:t>
                            </w:r>
                            <w:proofErr w:type="gramEnd"/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  <w:p w:rsidR="006F4971" w:rsidRPr="00845ACF" w:rsidRDefault="006F4971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- El ser conforma identidad (</w:t>
                            </w:r>
                            <w:r w:rsidR="007E05FD"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es estable</w:t>
                            </w:r>
                            <w:proofErr w:type="gramStart"/>
                            <w:r w:rsidR="007E05FD"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?</w:t>
                            </w:r>
                            <w:proofErr w:type="gramEnd"/>
                            <w:r w:rsidR="007E05FD"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qué proceso la forma? a qué grupo pertenece? cómo se relaciona con el mundo? qué acciones la evidencian? qué expectativas tiene del mundo? </w:t>
                            </w:r>
                            <w:r w:rsidR="009962E7"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características de los </w:t>
                            </w:r>
                            <w:r w:rsidR="007E05FD"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roles sexuales, físicos, </w:t>
                            </w:r>
                            <w:r w:rsidR="009962E7"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académico, laboral?</w:t>
                            </w:r>
                          </w:p>
                          <w:p w:rsidR="009962E7" w:rsidRPr="00845ACF" w:rsidRDefault="008F7109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- </w:t>
                            </w:r>
                            <w:r w:rsidR="009962E7"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El ser es semejante a…</w:t>
                            </w:r>
                          </w:p>
                          <w:p w:rsidR="009962E7" w:rsidRPr="00845ACF" w:rsidRDefault="008F7109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- </w:t>
                            </w:r>
                            <w:r w:rsidR="00AE5F57">
                              <w:rPr>
                                <w:sz w:val="20"/>
                                <w:szCs w:val="20"/>
                                <w:lang w:val="es-ES"/>
                              </w:rPr>
                              <w:t>El ser es trascendente…. qué trasciende</w:t>
                            </w:r>
                            <w:proofErr w:type="gramStart"/>
                            <w:r w:rsidR="00AE5F57">
                              <w:rPr>
                                <w:sz w:val="20"/>
                                <w:szCs w:val="20"/>
                                <w:lang w:val="es-ES"/>
                              </w:rPr>
                              <w:t>?</w:t>
                            </w:r>
                            <w:proofErr w:type="gramEnd"/>
                          </w:p>
                          <w:p w:rsidR="009962E7" w:rsidRPr="00845ACF" w:rsidRDefault="008F7109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- El ser es razón suficiente… es necesario</w:t>
                            </w:r>
                            <w:proofErr w:type="gramStart"/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?</w:t>
                            </w:r>
                            <w:proofErr w:type="gramEnd"/>
                          </w:p>
                          <w:p w:rsidR="008F7109" w:rsidRPr="00845ACF" w:rsidRDefault="008F7109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-  El ser es amable o bueno…  cuál es su bondad</w:t>
                            </w:r>
                            <w:proofErr w:type="gramStart"/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?</w:t>
                            </w:r>
                            <w:proofErr w:type="gramEnd"/>
                          </w:p>
                          <w:p w:rsidR="008F7109" w:rsidRPr="00845ACF" w:rsidRDefault="008F7109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-  El ser es finalidad…. cuál es su objetivo</w:t>
                            </w:r>
                            <w:proofErr w:type="gramStart"/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?</w:t>
                            </w:r>
                            <w:proofErr w:type="gramEnd"/>
                          </w:p>
                          <w:p w:rsidR="008F7109" w:rsidRPr="00845ACF" w:rsidRDefault="008F7109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6. Revelar la música interior (ritmo, regularidad de sus actos, conforman un perfil humano).</w:t>
                            </w:r>
                          </w:p>
                          <w:p w:rsidR="008F7109" w:rsidRPr="00845ACF" w:rsidRDefault="008F7109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7. Aclarar para sí y para los demás.</w:t>
                            </w:r>
                          </w:p>
                          <w:p w:rsidR="008F7109" w:rsidRPr="00845ACF" w:rsidRDefault="008F7109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8. Comunicar al hombre con la imaginación, con los sentidos, con los hombres, con los dioses, con la naturaleza.</w:t>
                            </w:r>
                          </w:p>
                          <w:p w:rsidR="008F7109" w:rsidRPr="00845ACF" w:rsidRDefault="008F7109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9. Conmover, deleitar, agradar.</w:t>
                            </w:r>
                          </w:p>
                          <w:p w:rsidR="008F7109" w:rsidRPr="00845ACF" w:rsidRDefault="008F7109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10. Iluminar (hacer visible lo oculto</w:t>
                            </w:r>
                            <w:r w:rsidR="00845ACF"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, revelar otra realidad)</w:t>
                            </w:r>
                          </w:p>
                          <w:p w:rsidR="00845ACF" w:rsidRPr="00845ACF" w:rsidRDefault="00845ACF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11. Contribuye a la rebelión colectiva.</w:t>
                            </w:r>
                          </w:p>
                          <w:p w:rsidR="00845ACF" w:rsidRPr="00845ACF" w:rsidRDefault="00845ACF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12. Construye lazos entre hombres con la misma soledad, dolor, felicidad, risa…</w:t>
                            </w:r>
                          </w:p>
                          <w:p w:rsidR="00845ACF" w:rsidRPr="00845ACF" w:rsidRDefault="00845ACF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13. Propone adivinanzas, trampas, es</w:t>
                            </w:r>
                            <w:r w:rsidR="004202E9">
                              <w:rPr>
                                <w:sz w:val="20"/>
                                <w:szCs w:val="20"/>
                                <w:lang w:val="es-ES"/>
                              </w:rPr>
                              <w:t>p</w:t>
                            </w: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eranzas.</w:t>
                            </w:r>
                          </w:p>
                          <w:p w:rsidR="00845ACF" w:rsidRDefault="00845ACF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45ACF">
                              <w:rPr>
                                <w:sz w:val="20"/>
                                <w:szCs w:val="20"/>
                                <w:lang w:val="es-ES"/>
                              </w:rPr>
                              <w:t>14. Revela un testimonio de la realidad que surge de una necesidad.</w:t>
                            </w:r>
                          </w:p>
                          <w:p w:rsidR="00845ACF" w:rsidRDefault="00845ACF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15. Nos hace videntes, desequilibrando los sentidos.</w:t>
                            </w:r>
                          </w:p>
                          <w:p w:rsidR="00845ACF" w:rsidRDefault="00845ACF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16. Nos aleja del poder, porque nos aleja de nuestra realidad básica.</w:t>
                            </w:r>
                          </w:p>
                          <w:p w:rsidR="00845ACF" w:rsidRPr="00845ACF" w:rsidRDefault="00845ACF" w:rsidP="006F4971">
                            <w:pPr>
                              <w:spacing w:after="0" w:line="200" w:lineRule="atLeas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17. Nos acerca a la política porque nos da elementos para crear utopías.</w:t>
                            </w:r>
                          </w:p>
                          <w:p w:rsidR="00845ACF" w:rsidRDefault="00845ACF" w:rsidP="006F4971">
                            <w:pPr>
                              <w:spacing w:after="0" w:line="20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.7pt;margin-top:27.75pt;width:270.8pt;height:4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">
                <v:textbox>
                  <w:txbxContent>
                    <w:p w:rsidR="00176351" w:rsidRPr="00845ACF" w:rsidRDefault="00350744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 xml:space="preserve">1. </w:t>
                      </w:r>
                      <w:r w:rsidR="009C4863" w:rsidRPr="00845ACF">
                        <w:rPr>
                          <w:sz w:val="20"/>
                          <w:szCs w:val="20"/>
                          <w:lang w:val="es-ES"/>
                        </w:rPr>
                        <w:t>Mundo de las ideas compartidas y valoradas por la cultura.</w:t>
                      </w:r>
                    </w:p>
                    <w:p w:rsidR="00350744" w:rsidRPr="00845ACF" w:rsidRDefault="009C4863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 xml:space="preserve">2. </w:t>
                      </w:r>
                      <w:r w:rsidR="00975F3F" w:rsidRPr="00845ACF">
                        <w:rPr>
                          <w:sz w:val="20"/>
                          <w:szCs w:val="20"/>
                          <w:lang w:val="es-ES"/>
                        </w:rPr>
                        <w:t>Cultura a partir de los individuos, estamentos (educación, religión, familia y estado)  y sus acciones.</w:t>
                      </w:r>
                    </w:p>
                    <w:p w:rsidR="00975F3F" w:rsidRPr="00845ACF" w:rsidRDefault="00975F3F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3. Mostrar y representar un tejido social, individual, mundial, basado en la creación e imaginación.</w:t>
                      </w:r>
                    </w:p>
                    <w:p w:rsidR="00975F3F" w:rsidRPr="00845ACF" w:rsidRDefault="00975F3F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4. Juego y relación entre la imaginación y la realidad.</w:t>
                      </w:r>
                    </w:p>
                    <w:p w:rsidR="00975F3F" w:rsidRPr="00845ACF" w:rsidRDefault="00975F3F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5.  Revelar los fundamentos del ser. Ontología.</w:t>
                      </w:r>
                    </w:p>
                    <w:p w:rsidR="006F4971" w:rsidRPr="00845ACF" w:rsidRDefault="006F4971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- El ser es distinto (cuál es su peculiaridad</w:t>
                      </w:r>
                      <w:proofErr w:type="gramStart"/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?</w:t>
                      </w:r>
                      <w:proofErr w:type="gramEnd"/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  <w:p w:rsidR="006F4971" w:rsidRPr="00845ACF" w:rsidRDefault="006F4971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 xml:space="preserve">- El ser es uno (qué oposiciones, divisiones, diversidad, contrariedad, </w:t>
                      </w:r>
                      <w:r w:rsidR="007E05FD" w:rsidRPr="00845ACF">
                        <w:rPr>
                          <w:sz w:val="20"/>
                          <w:szCs w:val="20"/>
                          <w:lang w:val="es-ES"/>
                        </w:rPr>
                        <w:t xml:space="preserve">deseos, sueños, </w:t>
                      </w: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incoherencias</w:t>
                      </w:r>
                      <w:proofErr w:type="gramStart"/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?</w:t>
                      </w:r>
                      <w:proofErr w:type="gramEnd"/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  <w:p w:rsidR="006F4971" w:rsidRPr="00845ACF" w:rsidRDefault="006F4971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- El ser conforma identidad (</w:t>
                      </w:r>
                      <w:r w:rsidR="007E05FD" w:rsidRPr="00845ACF">
                        <w:rPr>
                          <w:sz w:val="20"/>
                          <w:szCs w:val="20"/>
                          <w:lang w:val="es-ES"/>
                        </w:rPr>
                        <w:t>es estable</w:t>
                      </w:r>
                      <w:proofErr w:type="gramStart"/>
                      <w:r w:rsidR="007E05FD" w:rsidRPr="00845ACF">
                        <w:rPr>
                          <w:sz w:val="20"/>
                          <w:szCs w:val="20"/>
                          <w:lang w:val="es-ES"/>
                        </w:rPr>
                        <w:t>?</w:t>
                      </w:r>
                      <w:proofErr w:type="gramEnd"/>
                      <w:r w:rsidR="007E05FD" w:rsidRPr="00845ACF">
                        <w:rPr>
                          <w:sz w:val="20"/>
                          <w:szCs w:val="20"/>
                          <w:lang w:val="es-ES"/>
                        </w:rPr>
                        <w:t xml:space="preserve"> qué proceso la forma? a qué grupo pertenece? cómo se relaciona con el mundo? qué acciones la evidencian? qué expectativas tiene del mundo? </w:t>
                      </w:r>
                      <w:r w:rsidR="009962E7" w:rsidRPr="00845ACF">
                        <w:rPr>
                          <w:sz w:val="20"/>
                          <w:szCs w:val="20"/>
                          <w:lang w:val="es-ES"/>
                        </w:rPr>
                        <w:t xml:space="preserve">características de los </w:t>
                      </w:r>
                      <w:r w:rsidR="007E05FD" w:rsidRPr="00845ACF">
                        <w:rPr>
                          <w:sz w:val="20"/>
                          <w:szCs w:val="20"/>
                          <w:lang w:val="es-ES"/>
                        </w:rPr>
                        <w:t xml:space="preserve">roles sexuales, físicos, </w:t>
                      </w:r>
                      <w:r w:rsidR="009962E7" w:rsidRPr="00845ACF">
                        <w:rPr>
                          <w:sz w:val="20"/>
                          <w:szCs w:val="20"/>
                          <w:lang w:val="es-ES"/>
                        </w:rPr>
                        <w:t>académico, laboral?</w:t>
                      </w:r>
                    </w:p>
                    <w:p w:rsidR="009962E7" w:rsidRPr="00845ACF" w:rsidRDefault="008F7109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 xml:space="preserve">- </w:t>
                      </w:r>
                      <w:r w:rsidR="009962E7" w:rsidRPr="00845ACF">
                        <w:rPr>
                          <w:sz w:val="20"/>
                          <w:szCs w:val="20"/>
                          <w:lang w:val="es-ES"/>
                        </w:rPr>
                        <w:t>El ser es semejante a…</w:t>
                      </w:r>
                    </w:p>
                    <w:p w:rsidR="009962E7" w:rsidRPr="00845ACF" w:rsidRDefault="008F7109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 xml:space="preserve">- </w:t>
                      </w:r>
                      <w:r w:rsidR="00AE5F57">
                        <w:rPr>
                          <w:sz w:val="20"/>
                          <w:szCs w:val="20"/>
                          <w:lang w:val="es-ES"/>
                        </w:rPr>
                        <w:t>El ser es trascendente…. qué trasciende</w:t>
                      </w:r>
                      <w:proofErr w:type="gramStart"/>
                      <w:r w:rsidR="00AE5F57">
                        <w:rPr>
                          <w:sz w:val="20"/>
                          <w:szCs w:val="20"/>
                          <w:lang w:val="es-ES"/>
                        </w:rPr>
                        <w:t>?</w:t>
                      </w:r>
                      <w:proofErr w:type="gramEnd"/>
                    </w:p>
                    <w:p w:rsidR="009962E7" w:rsidRPr="00845ACF" w:rsidRDefault="008F7109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- El ser es razón suficiente… es necesario</w:t>
                      </w:r>
                      <w:proofErr w:type="gramStart"/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?</w:t>
                      </w:r>
                      <w:proofErr w:type="gramEnd"/>
                    </w:p>
                    <w:p w:rsidR="008F7109" w:rsidRPr="00845ACF" w:rsidRDefault="008F7109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-  El ser es amable o bueno…  cuál es su bondad</w:t>
                      </w:r>
                      <w:proofErr w:type="gramStart"/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?</w:t>
                      </w:r>
                      <w:proofErr w:type="gramEnd"/>
                    </w:p>
                    <w:p w:rsidR="008F7109" w:rsidRPr="00845ACF" w:rsidRDefault="008F7109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-  El ser es finalidad…. cuál es su objetivo</w:t>
                      </w:r>
                      <w:proofErr w:type="gramStart"/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?</w:t>
                      </w:r>
                      <w:proofErr w:type="gramEnd"/>
                    </w:p>
                    <w:p w:rsidR="008F7109" w:rsidRPr="00845ACF" w:rsidRDefault="008F7109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6. Revelar la música interior (ritmo, regularidad de sus actos, conforman un perfil humano).</w:t>
                      </w:r>
                    </w:p>
                    <w:p w:rsidR="008F7109" w:rsidRPr="00845ACF" w:rsidRDefault="008F7109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7. Aclarar para sí y para los demás.</w:t>
                      </w:r>
                    </w:p>
                    <w:p w:rsidR="008F7109" w:rsidRPr="00845ACF" w:rsidRDefault="008F7109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8. Comunicar al hombre con la imaginación, con los sentidos, con los hombres, con los dioses, con la naturaleza.</w:t>
                      </w:r>
                    </w:p>
                    <w:p w:rsidR="008F7109" w:rsidRPr="00845ACF" w:rsidRDefault="008F7109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9. Conmover, deleitar, agradar.</w:t>
                      </w:r>
                    </w:p>
                    <w:p w:rsidR="008F7109" w:rsidRPr="00845ACF" w:rsidRDefault="008F7109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10. Iluminar (hacer visible lo oculto</w:t>
                      </w:r>
                      <w:r w:rsidR="00845ACF" w:rsidRPr="00845ACF">
                        <w:rPr>
                          <w:sz w:val="20"/>
                          <w:szCs w:val="20"/>
                          <w:lang w:val="es-ES"/>
                        </w:rPr>
                        <w:t>, revelar otra realidad)</w:t>
                      </w:r>
                    </w:p>
                    <w:p w:rsidR="00845ACF" w:rsidRPr="00845ACF" w:rsidRDefault="00845ACF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11. Contribuye a la rebelión colectiva.</w:t>
                      </w:r>
                    </w:p>
                    <w:p w:rsidR="00845ACF" w:rsidRPr="00845ACF" w:rsidRDefault="00845ACF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12. Construye lazos entre hombres con la misma soledad, dolor, felicidad, risa…</w:t>
                      </w:r>
                    </w:p>
                    <w:p w:rsidR="00845ACF" w:rsidRPr="00845ACF" w:rsidRDefault="00845ACF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13. Propone adivinanzas, trampas, es</w:t>
                      </w:r>
                      <w:r w:rsidR="004202E9">
                        <w:rPr>
                          <w:sz w:val="20"/>
                          <w:szCs w:val="20"/>
                          <w:lang w:val="es-ES"/>
                        </w:rPr>
                        <w:t>p</w:t>
                      </w: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eranzas.</w:t>
                      </w:r>
                    </w:p>
                    <w:p w:rsidR="00845ACF" w:rsidRDefault="00845ACF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45ACF">
                        <w:rPr>
                          <w:sz w:val="20"/>
                          <w:szCs w:val="20"/>
                          <w:lang w:val="es-ES"/>
                        </w:rPr>
                        <w:t>14. Revela un testimonio de la realidad que surge de una necesidad.</w:t>
                      </w:r>
                    </w:p>
                    <w:p w:rsidR="00845ACF" w:rsidRDefault="00845ACF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15. Nos hace videntes, desequilibrando los sentidos.</w:t>
                      </w:r>
                    </w:p>
                    <w:p w:rsidR="00845ACF" w:rsidRDefault="00845ACF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16. Nos aleja del poder, porque nos aleja de nuestra realidad básica.</w:t>
                      </w:r>
                    </w:p>
                    <w:p w:rsidR="00845ACF" w:rsidRPr="00845ACF" w:rsidRDefault="00845ACF" w:rsidP="006F4971">
                      <w:pPr>
                        <w:spacing w:after="0" w:line="200" w:lineRule="atLeast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17. Nos acerca a la política porque nos da elementos para crear utopías.</w:t>
                      </w:r>
                    </w:p>
                    <w:p w:rsidR="00845ACF" w:rsidRDefault="00845ACF" w:rsidP="006F4971">
                      <w:pPr>
                        <w:spacing w:after="0" w:line="200" w:lineRule="atLeast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52412">
        <w:rPr>
          <w:noProof/>
        </w:rPr>
        <w:drawing>
          <wp:inline distT="0" distB="0" distL="0" distR="0">
            <wp:extent cx="6410325" cy="1771650"/>
            <wp:effectExtent l="0" t="0" r="476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E52412" w:rsidRDefault="002534C1">
      <w:r>
        <w:rPr>
          <w:noProof/>
        </w:rPr>
        <w:drawing>
          <wp:inline distT="0" distB="0" distL="0" distR="0">
            <wp:extent cx="5153025" cy="1171575"/>
            <wp:effectExtent l="0" t="0" r="28575" b="0"/>
            <wp:docPr id="2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52412" w:rsidRDefault="00E52412"/>
    <w:p w:rsidR="00E52412" w:rsidRDefault="00E52412"/>
    <w:p w:rsidR="00E52412" w:rsidRDefault="00E52412"/>
    <w:p w:rsidR="008366BD" w:rsidRDefault="008366BD">
      <w:r>
        <w:t xml:space="preserve">                                                                </w:t>
      </w:r>
    </w:p>
    <w:p w:rsidR="00E52412" w:rsidRPr="008366BD" w:rsidRDefault="008366BD">
      <w:pPr>
        <w:rPr>
          <w:sz w:val="72"/>
          <w:szCs w:val="72"/>
        </w:rPr>
      </w:pPr>
      <w:r>
        <w:t xml:space="preserve">                </w:t>
      </w:r>
      <w:r w:rsidRPr="008366BD">
        <w:rPr>
          <w:sz w:val="72"/>
          <w:szCs w:val="72"/>
        </w:rPr>
        <w:t>¿PARA QUÉ LA LITERATURA?</w:t>
      </w:r>
    </w:p>
    <w:sectPr w:rsidR="00E52412" w:rsidRPr="008366BD" w:rsidSect="00176351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12"/>
    <w:rsid w:val="000D2613"/>
    <w:rsid w:val="00176351"/>
    <w:rsid w:val="001C1636"/>
    <w:rsid w:val="002534C1"/>
    <w:rsid w:val="002709CF"/>
    <w:rsid w:val="00350744"/>
    <w:rsid w:val="004202E9"/>
    <w:rsid w:val="00476C9C"/>
    <w:rsid w:val="00607DE8"/>
    <w:rsid w:val="006F4971"/>
    <w:rsid w:val="00767ADB"/>
    <w:rsid w:val="007E05FD"/>
    <w:rsid w:val="008366BD"/>
    <w:rsid w:val="00845ACF"/>
    <w:rsid w:val="0089208E"/>
    <w:rsid w:val="008F5ADA"/>
    <w:rsid w:val="008F7109"/>
    <w:rsid w:val="00975F3F"/>
    <w:rsid w:val="009962E7"/>
    <w:rsid w:val="009C4863"/>
    <w:rsid w:val="00A25A03"/>
    <w:rsid w:val="00A830B1"/>
    <w:rsid w:val="00AE5F57"/>
    <w:rsid w:val="00CF5622"/>
    <w:rsid w:val="00D834F9"/>
    <w:rsid w:val="00E401D4"/>
    <w:rsid w:val="00E52412"/>
    <w:rsid w:val="00E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33F5B6-333D-4BCB-9D06-68C730403B57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8BF7A46-A8B4-4226-9604-89A22DD21E08}">
      <dgm:prSet phldrT="[Texto]"/>
      <dgm:spPr/>
      <dgm:t>
        <a:bodyPr/>
        <a:lstStyle/>
        <a:p>
          <a:r>
            <a:rPr lang="es-CO"/>
            <a:t>LEER ES INTERROGAR EL TEXTO</a:t>
          </a:r>
        </a:p>
      </dgm:t>
    </dgm:pt>
    <dgm:pt modelId="{1A63E140-9662-4172-B6F2-C7DAE711E92B}" type="parTrans" cxnId="{59B78309-B03C-45EB-8161-41D5C4750EBB}">
      <dgm:prSet/>
      <dgm:spPr/>
      <dgm:t>
        <a:bodyPr/>
        <a:lstStyle/>
        <a:p>
          <a:endParaRPr lang="es-CO"/>
        </a:p>
      </dgm:t>
    </dgm:pt>
    <dgm:pt modelId="{10A03BEC-6E3E-496E-A91A-9ACC647650E9}" type="sibTrans" cxnId="{59B78309-B03C-45EB-8161-41D5C4750EBB}">
      <dgm:prSet/>
      <dgm:spPr/>
      <dgm:t>
        <a:bodyPr/>
        <a:lstStyle/>
        <a:p>
          <a:endParaRPr lang="es-CO"/>
        </a:p>
      </dgm:t>
    </dgm:pt>
    <dgm:pt modelId="{0E07E4A9-6F7A-49CA-9F11-AC06E9E184D3}">
      <dgm:prSet phldrT="[Texto]"/>
      <dgm:spPr/>
      <dgm:t>
        <a:bodyPr/>
        <a:lstStyle/>
        <a:p>
          <a:r>
            <a:rPr lang="es-CO"/>
            <a:t>EN RELACIÓN CON QUÉ?</a:t>
          </a:r>
        </a:p>
      </dgm:t>
    </dgm:pt>
    <dgm:pt modelId="{BE8077D4-17D3-4D6B-84F7-EA4B3A974AE9}" type="parTrans" cxnId="{FE2E9EBE-69C0-48CE-AAB1-32CCAE670C74}">
      <dgm:prSet/>
      <dgm:spPr/>
      <dgm:t>
        <a:bodyPr/>
        <a:lstStyle/>
        <a:p>
          <a:endParaRPr lang="es-CO"/>
        </a:p>
      </dgm:t>
    </dgm:pt>
    <dgm:pt modelId="{563CF580-9A4B-4D19-87A8-091566541710}" type="sibTrans" cxnId="{FE2E9EBE-69C0-48CE-AAB1-32CCAE670C74}">
      <dgm:prSet/>
      <dgm:spPr/>
      <dgm:t>
        <a:bodyPr/>
        <a:lstStyle/>
        <a:p>
          <a:endParaRPr lang="es-CO"/>
        </a:p>
      </dgm:t>
    </dgm:pt>
    <dgm:pt modelId="{9A61F761-8CF0-4FFE-9AD1-EDD2B8EB8829}">
      <dgm:prSet phldrT="[Texto]"/>
      <dgm:spPr/>
      <dgm:t>
        <a:bodyPr/>
        <a:lstStyle/>
        <a:p>
          <a:r>
            <a:rPr lang="es-CO"/>
            <a:t>CRITERIOS DE LECTURA</a:t>
          </a:r>
        </a:p>
      </dgm:t>
    </dgm:pt>
    <dgm:pt modelId="{8C655208-6EDF-43B7-8528-06AA0462E38B}" type="parTrans" cxnId="{4723636D-21A7-4951-8ECF-F6FAA7267612}">
      <dgm:prSet/>
      <dgm:spPr/>
      <dgm:t>
        <a:bodyPr/>
        <a:lstStyle/>
        <a:p>
          <a:endParaRPr lang="es-CO"/>
        </a:p>
      </dgm:t>
    </dgm:pt>
    <dgm:pt modelId="{5AA2F5DA-972D-4011-8649-B0F1C676876D}" type="sibTrans" cxnId="{4723636D-21A7-4951-8ECF-F6FAA7267612}">
      <dgm:prSet/>
      <dgm:spPr/>
      <dgm:t>
        <a:bodyPr/>
        <a:lstStyle/>
        <a:p>
          <a:endParaRPr lang="es-CO"/>
        </a:p>
      </dgm:t>
    </dgm:pt>
    <dgm:pt modelId="{1E06D196-C964-44A8-872E-5A35116AE59B}" type="pres">
      <dgm:prSet presAssocID="{8033F5B6-333D-4BCB-9D06-68C730403B57}" presName="Name0" presStyleCnt="0">
        <dgm:presLayoutVars>
          <dgm:dir/>
          <dgm:resizeHandles val="exact"/>
        </dgm:presLayoutVars>
      </dgm:prSet>
      <dgm:spPr/>
    </dgm:pt>
    <dgm:pt modelId="{0D4DA8E1-0DC3-41E8-9C15-A1B0DEBAFA69}" type="pres">
      <dgm:prSet presAssocID="{48BF7A46-A8B4-4226-9604-89A22DD21E0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21082F25-5A31-44F2-B349-72BA34A0568C}" type="pres">
      <dgm:prSet presAssocID="{10A03BEC-6E3E-496E-A91A-9ACC647650E9}" presName="sibTrans" presStyleLbl="sibTrans2D1" presStyleIdx="0" presStyleCnt="2"/>
      <dgm:spPr/>
      <dgm:t>
        <a:bodyPr/>
        <a:lstStyle/>
        <a:p>
          <a:endParaRPr lang="es-CO"/>
        </a:p>
      </dgm:t>
    </dgm:pt>
    <dgm:pt modelId="{B12F9957-18A7-47E0-AAE4-909490BC177E}" type="pres">
      <dgm:prSet presAssocID="{10A03BEC-6E3E-496E-A91A-9ACC647650E9}" presName="connectorText" presStyleLbl="sibTrans2D1" presStyleIdx="0" presStyleCnt="2"/>
      <dgm:spPr/>
      <dgm:t>
        <a:bodyPr/>
        <a:lstStyle/>
        <a:p>
          <a:endParaRPr lang="es-CO"/>
        </a:p>
      </dgm:t>
    </dgm:pt>
    <dgm:pt modelId="{E064CE7C-EB45-4C2D-A0E9-FE1DD36D45B6}" type="pres">
      <dgm:prSet presAssocID="{0E07E4A9-6F7A-49CA-9F11-AC06E9E184D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19A9DF1E-3150-4D44-BE91-EB10BC2F2763}" type="pres">
      <dgm:prSet presAssocID="{563CF580-9A4B-4D19-87A8-091566541710}" presName="sibTrans" presStyleLbl="sibTrans2D1" presStyleIdx="1" presStyleCnt="2"/>
      <dgm:spPr/>
      <dgm:t>
        <a:bodyPr/>
        <a:lstStyle/>
        <a:p>
          <a:endParaRPr lang="es-CO"/>
        </a:p>
      </dgm:t>
    </dgm:pt>
    <dgm:pt modelId="{AF9F86B1-F160-47C3-80FD-24775C01A886}" type="pres">
      <dgm:prSet presAssocID="{563CF580-9A4B-4D19-87A8-091566541710}" presName="connectorText" presStyleLbl="sibTrans2D1" presStyleIdx="1" presStyleCnt="2"/>
      <dgm:spPr/>
      <dgm:t>
        <a:bodyPr/>
        <a:lstStyle/>
        <a:p>
          <a:endParaRPr lang="es-CO"/>
        </a:p>
      </dgm:t>
    </dgm:pt>
    <dgm:pt modelId="{0B60BD3D-1961-49F7-A6B8-BCEE2587DA86}" type="pres">
      <dgm:prSet presAssocID="{9A61F761-8CF0-4FFE-9AD1-EDD2B8EB882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8F036B20-A284-4349-BB79-F205AB94FBDF}" type="presOf" srcId="{8033F5B6-333D-4BCB-9D06-68C730403B57}" destId="{1E06D196-C964-44A8-872E-5A35116AE59B}" srcOrd="0" destOrd="0" presId="urn:microsoft.com/office/officeart/2005/8/layout/process1"/>
    <dgm:cxn modelId="{4723636D-21A7-4951-8ECF-F6FAA7267612}" srcId="{8033F5B6-333D-4BCB-9D06-68C730403B57}" destId="{9A61F761-8CF0-4FFE-9AD1-EDD2B8EB8829}" srcOrd="2" destOrd="0" parTransId="{8C655208-6EDF-43B7-8528-06AA0462E38B}" sibTransId="{5AA2F5DA-972D-4011-8649-B0F1C676876D}"/>
    <dgm:cxn modelId="{AA7E992F-F5F7-47A7-900F-22CC19D23A2F}" type="presOf" srcId="{10A03BEC-6E3E-496E-A91A-9ACC647650E9}" destId="{21082F25-5A31-44F2-B349-72BA34A0568C}" srcOrd="0" destOrd="0" presId="urn:microsoft.com/office/officeart/2005/8/layout/process1"/>
    <dgm:cxn modelId="{F9FB2776-396B-44B4-9B97-EECCDD2663F2}" type="presOf" srcId="{9A61F761-8CF0-4FFE-9AD1-EDD2B8EB8829}" destId="{0B60BD3D-1961-49F7-A6B8-BCEE2587DA86}" srcOrd="0" destOrd="0" presId="urn:microsoft.com/office/officeart/2005/8/layout/process1"/>
    <dgm:cxn modelId="{FE2E9EBE-69C0-48CE-AAB1-32CCAE670C74}" srcId="{8033F5B6-333D-4BCB-9D06-68C730403B57}" destId="{0E07E4A9-6F7A-49CA-9F11-AC06E9E184D3}" srcOrd="1" destOrd="0" parTransId="{BE8077D4-17D3-4D6B-84F7-EA4B3A974AE9}" sibTransId="{563CF580-9A4B-4D19-87A8-091566541710}"/>
    <dgm:cxn modelId="{E61A70AE-4785-448D-ADE9-9E2E064C156A}" type="presOf" srcId="{10A03BEC-6E3E-496E-A91A-9ACC647650E9}" destId="{B12F9957-18A7-47E0-AAE4-909490BC177E}" srcOrd="1" destOrd="0" presId="urn:microsoft.com/office/officeart/2005/8/layout/process1"/>
    <dgm:cxn modelId="{59B78309-B03C-45EB-8161-41D5C4750EBB}" srcId="{8033F5B6-333D-4BCB-9D06-68C730403B57}" destId="{48BF7A46-A8B4-4226-9604-89A22DD21E08}" srcOrd="0" destOrd="0" parTransId="{1A63E140-9662-4172-B6F2-C7DAE711E92B}" sibTransId="{10A03BEC-6E3E-496E-A91A-9ACC647650E9}"/>
    <dgm:cxn modelId="{F2A35624-18BF-4FA3-AA55-7C2AE6E4CB29}" type="presOf" srcId="{48BF7A46-A8B4-4226-9604-89A22DD21E08}" destId="{0D4DA8E1-0DC3-41E8-9C15-A1B0DEBAFA69}" srcOrd="0" destOrd="0" presId="urn:microsoft.com/office/officeart/2005/8/layout/process1"/>
    <dgm:cxn modelId="{533ADC35-B89E-461D-9181-5EF6509A2718}" type="presOf" srcId="{563CF580-9A4B-4D19-87A8-091566541710}" destId="{AF9F86B1-F160-47C3-80FD-24775C01A886}" srcOrd="1" destOrd="0" presId="urn:microsoft.com/office/officeart/2005/8/layout/process1"/>
    <dgm:cxn modelId="{8528501A-0131-4907-9918-792D9FAEAF99}" type="presOf" srcId="{0E07E4A9-6F7A-49CA-9F11-AC06E9E184D3}" destId="{E064CE7C-EB45-4C2D-A0E9-FE1DD36D45B6}" srcOrd="0" destOrd="0" presId="urn:microsoft.com/office/officeart/2005/8/layout/process1"/>
    <dgm:cxn modelId="{FF6876E7-24F1-45B7-A8E0-036797E1D703}" type="presOf" srcId="{563CF580-9A4B-4D19-87A8-091566541710}" destId="{19A9DF1E-3150-4D44-BE91-EB10BC2F2763}" srcOrd="0" destOrd="0" presId="urn:microsoft.com/office/officeart/2005/8/layout/process1"/>
    <dgm:cxn modelId="{5126ACB3-9AC4-4000-BEB0-9F574A8326FA}" type="presParOf" srcId="{1E06D196-C964-44A8-872E-5A35116AE59B}" destId="{0D4DA8E1-0DC3-41E8-9C15-A1B0DEBAFA69}" srcOrd="0" destOrd="0" presId="urn:microsoft.com/office/officeart/2005/8/layout/process1"/>
    <dgm:cxn modelId="{511789F4-E800-4758-9786-59BEECE9670D}" type="presParOf" srcId="{1E06D196-C964-44A8-872E-5A35116AE59B}" destId="{21082F25-5A31-44F2-B349-72BA34A0568C}" srcOrd="1" destOrd="0" presId="urn:microsoft.com/office/officeart/2005/8/layout/process1"/>
    <dgm:cxn modelId="{A7BA6B60-FB62-474A-82F5-C9F414C43959}" type="presParOf" srcId="{21082F25-5A31-44F2-B349-72BA34A0568C}" destId="{B12F9957-18A7-47E0-AAE4-909490BC177E}" srcOrd="0" destOrd="0" presId="urn:microsoft.com/office/officeart/2005/8/layout/process1"/>
    <dgm:cxn modelId="{E9F00E14-77A2-4ADA-A085-AD6108BA81AF}" type="presParOf" srcId="{1E06D196-C964-44A8-872E-5A35116AE59B}" destId="{E064CE7C-EB45-4C2D-A0E9-FE1DD36D45B6}" srcOrd="2" destOrd="0" presId="urn:microsoft.com/office/officeart/2005/8/layout/process1"/>
    <dgm:cxn modelId="{1F34A266-DA92-4521-8E05-295584541256}" type="presParOf" srcId="{1E06D196-C964-44A8-872E-5A35116AE59B}" destId="{19A9DF1E-3150-4D44-BE91-EB10BC2F2763}" srcOrd="3" destOrd="0" presId="urn:microsoft.com/office/officeart/2005/8/layout/process1"/>
    <dgm:cxn modelId="{CFEEE6F5-6C13-49AD-8537-E4F7116CB6FF}" type="presParOf" srcId="{19A9DF1E-3150-4D44-BE91-EB10BC2F2763}" destId="{AF9F86B1-F160-47C3-80FD-24775C01A886}" srcOrd="0" destOrd="0" presId="urn:microsoft.com/office/officeart/2005/8/layout/process1"/>
    <dgm:cxn modelId="{8741E490-08CB-4919-80D5-2CA20C8ACFFA}" type="presParOf" srcId="{1E06D196-C964-44A8-872E-5A35116AE59B}" destId="{0B60BD3D-1961-49F7-A6B8-BCEE2587DA86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2D78F66-0A25-41C8-96C7-7EFBE42FD6BE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1428740-2117-438A-BDA0-30D3D2F9DE91}">
      <dgm:prSet phldrT="[Texto]"/>
      <dgm:spPr/>
      <dgm:t>
        <a:bodyPr/>
        <a:lstStyle/>
        <a:p>
          <a:r>
            <a:rPr lang="es-CO"/>
            <a:t>QUÉ ME DICE EL TEXTO, IDEA,PÁRRAFO, CAPÍTULO, ACCIÓN, ACTITUD, RELACIÓN, COMPORTAMIENTO, MARCO... EN RELACIÓN CON LOS CRITERIOS?</a:t>
          </a:r>
        </a:p>
      </dgm:t>
    </dgm:pt>
    <dgm:pt modelId="{644ECA47-F4F2-4F28-8F8B-B96ACA2FA134}" type="parTrans" cxnId="{98964E24-C274-430A-A911-5A558380F2F2}">
      <dgm:prSet/>
      <dgm:spPr/>
      <dgm:t>
        <a:bodyPr/>
        <a:lstStyle/>
        <a:p>
          <a:endParaRPr lang="es-CO"/>
        </a:p>
      </dgm:t>
    </dgm:pt>
    <dgm:pt modelId="{D2236F02-4C03-4716-B5A9-97FADC76B77A}" type="sibTrans" cxnId="{98964E24-C274-430A-A911-5A558380F2F2}">
      <dgm:prSet/>
      <dgm:spPr/>
      <dgm:t>
        <a:bodyPr/>
        <a:lstStyle/>
        <a:p>
          <a:endParaRPr lang="es-CO"/>
        </a:p>
      </dgm:t>
    </dgm:pt>
    <dgm:pt modelId="{84F89D26-5FCB-470C-BA99-7A5C13E0F83B}">
      <dgm:prSet phldrT="[Texto]"/>
      <dgm:spPr/>
      <dgm:t>
        <a:bodyPr/>
        <a:lstStyle/>
        <a:p>
          <a:r>
            <a:rPr lang="es-CO"/>
            <a:t>SE ORIGINAN LAS INFERENCIAS</a:t>
          </a:r>
        </a:p>
      </dgm:t>
    </dgm:pt>
    <dgm:pt modelId="{9C0D3AA8-39F9-447B-A1A0-573EAA630424}" type="parTrans" cxnId="{863E1BB2-19C6-40F8-BF1B-F7D7ECC43F4F}">
      <dgm:prSet/>
      <dgm:spPr/>
      <dgm:t>
        <a:bodyPr/>
        <a:lstStyle/>
        <a:p>
          <a:endParaRPr lang="es-CO"/>
        </a:p>
      </dgm:t>
    </dgm:pt>
    <dgm:pt modelId="{13049B8B-7B26-43CD-8B55-6B3E833ADD66}" type="sibTrans" cxnId="{863E1BB2-19C6-40F8-BF1B-F7D7ECC43F4F}">
      <dgm:prSet/>
      <dgm:spPr/>
      <dgm:t>
        <a:bodyPr/>
        <a:lstStyle/>
        <a:p>
          <a:endParaRPr lang="es-CO"/>
        </a:p>
      </dgm:t>
    </dgm:pt>
    <dgm:pt modelId="{6A843C32-52F9-43E4-BFF4-9C509F5B1DFF}">
      <dgm:prSet phldrT="[Texto]"/>
      <dgm:spPr/>
      <dgm:t>
        <a:bodyPr/>
        <a:lstStyle/>
        <a:p>
          <a:r>
            <a:rPr lang="es-CO"/>
            <a:t>ORGANIZARLAS EN EJES FUNDAMENTALES SEGÚN LA NOVELA.</a:t>
          </a:r>
        </a:p>
      </dgm:t>
    </dgm:pt>
    <dgm:pt modelId="{524314A0-C70E-470C-9F3F-C54D92D25902}" type="parTrans" cxnId="{FCF2F630-E8F2-4C33-9CBD-1F3DF3172E19}">
      <dgm:prSet/>
      <dgm:spPr/>
      <dgm:t>
        <a:bodyPr/>
        <a:lstStyle/>
        <a:p>
          <a:endParaRPr lang="es-CO"/>
        </a:p>
      </dgm:t>
    </dgm:pt>
    <dgm:pt modelId="{656A877C-1AC4-4D9B-BD13-FA46C9B281FA}" type="sibTrans" cxnId="{FCF2F630-E8F2-4C33-9CBD-1F3DF3172E19}">
      <dgm:prSet/>
      <dgm:spPr/>
      <dgm:t>
        <a:bodyPr/>
        <a:lstStyle/>
        <a:p>
          <a:endParaRPr lang="es-CO"/>
        </a:p>
      </dgm:t>
    </dgm:pt>
    <dgm:pt modelId="{D7E8FCFA-F819-443F-B6F6-BE630FB47916}" type="pres">
      <dgm:prSet presAssocID="{C2D78F66-0A25-41C8-96C7-7EFBE42FD6BE}" presName="Name0" presStyleCnt="0">
        <dgm:presLayoutVars>
          <dgm:dir/>
          <dgm:resizeHandles val="exact"/>
        </dgm:presLayoutVars>
      </dgm:prSet>
      <dgm:spPr/>
    </dgm:pt>
    <dgm:pt modelId="{9BEDE5A4-A87C-42BA-BBD1-BB335CFEE68B}" type="pres">
      <dgm:prSet presAssocID="{F1428740-2117-438A-BDA0-30D3D2F9DE91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561FCC08-F340-491C-B1BB-8D9C2D937BF6}" type="pres">
      <dgm:prSet presAssocID="{D2236F02-4C03-4716-B5A9-97FADC76B77A}" presName="sibTrans" presStyleLbl="sibTrans2D1" presStyleIdx="0" presStyleCnt="2"/>
      <dgm:spPr/>
      <dgm:t>
        <a:bodyPr/>
        <a:lstStyle/>
        <a:p>
          <a:endParaRPr lang="es-CO"/>
        </a:p>
      </dgm:t>
    </dgm:pt>
    <dgm:pt modelId="{87018749-D65F-46BA-8D94-96EA6C37C4C5}" type="pres">
      <dgm:prSet presAssocID="{D2236F02-4C03-4716-B5A9-97FADC76B77A}" presName="connectorText" presStyleLbl="sibTrans2D1" presStyleIdx="0" presStyleCnt="2"/>
      <dgm:spPr/>
      <dgm:t>
        <a:bodyPr/>
        <a:lstStyle/>
        <a:p>
          <a:endParaRPr lang="es-CO"/>
        </a:p>
      </dgm:t>
    </dgm:pt>
    <dgm:pt modelId="{FB3190F8-482F-48DE-9F08-D64FA7510BB0}" type="pres">
      <dgm:prSet presAssocID="{84F89D26-5FCB-470C-BA99-7A5C13E0F83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35AB3D1E-9AA6-4441-AE16-9DEC3546087B}" type="pres">
      <dgm:prSet presAssocID="{13049B8B-7B26-43CD-8B55-6B3E833ADD66}" presName="sibTrans" presStyleLbl="sibTrans2D1" presStyleIdx="1" presStyleCnt="2"/>
      <dgm:spPr/>
      <dgm:t>
        <a:bodyPr/>
        <a:lstStyle/>
        <a:p>
          <a:endParaRPr lang="es-CO"/>
        </a:p>
      </dgm:t>
    </dgm:pt>
    <dgm:pt modelId="{55E7B79D-A01B-4C39-8EEB-F38093562F77}" type="pres">
      <dgm:prSet presAssocID="{13049B8B-7B26-43CD-8B55-6B3E833ADD66}" presName="connectorText" presStyleLbl="sibTrans2D1" presStyleIdx="1" presStyleCnt="2"/>
      <dgm:spPr/>
      <dgm:t>
        <a:bodyPr/>
        <a:lstStyle/>
        <a:p>
          <a:endParaRPr lang="es-CO"/>
        </a:p>
      </dgm:t>
    </dgm:pt>
    <dgm:pt modelId="{2D5ECDEC-9030-4A08-A3E8-963B157726F7}" type="pres">
      <dgm:prSet presAssocID="{6A843C32-52F9-43E4-BFF4-9C509F5B1DF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50002FB0-6044-4FB0-B9C1-9276749CD687}" type="presOf" srcId="{C2D78F66-0A25-41C8-96C7-7EFBE42FD6BE}" destId="{D7E8FCFA-F819-443F-B6F6-BE630FB47916}" srcOrd="0" destOrd="0" presId="urn:microsoft.com/office/officeart/2005/8/layout/process1"/>
    <dgm:cxn modelId="{134CDB4F-97EF-4F33-9500-76549AA4F8E3}" type="presOf" srcId="{F1428740-2117-438A-BDA0-30D3D2F9DE91}" destId="{9BEDE5A4-A87C-42BA-BBD1-BB335CFEE68B}" srcOrd="0" destOrd="0" presId="urn:microsoft.com/office/officeart/2005/8/layout/process1"/>
    <dgm:cxn modelId="{2D676CDB-7AF6-4166-B234-0A396951F0E8}" type="presOf" srcId="{6A843C32-52F9-43E4-BFF4-9C509F5B1DFF}" destId="{2D5ECDEC-9030-4A08-A3E8-963B157726F7}" srcOrd="0" destOrd="0" presId="urn:microsoft.com/office/officeart/2005/8/layout/process1"/>
    <dgm:cxn modelId="{FCF2F630-E8F2-4C33-9CBD-1F3DF3172E19}" srcId="{C2D78F66-0A25-41C8-96C7-7EFBE42FD6BE}" destId="{6A843C32-52F9-43E4-BFF4-9C509F5B1DFF}" srcOrd="2" destOrd="0" parTransId="{524314A0-C70E-470C-9F3F-C54D92D25902}" sibTransId="{656A877C-1AC4-4D9B-BD13-FA46C9B281FA}"/>
    <dgm:cxn modelId="{B44C12A2-F11B-4AA8-85E6-39F00C91FC3D}" type="presOf" srcId="{D2236F02-4C03-4716-B5A9-97FADC76B77A}" destId="{87018749-D65F-46BA-8D94-96EA6C37C4C5}" srcOrd="1" destOrd="0" presId="urn:microsoft.com/office/officeart/2005/8/layout/process1"/>
    <dgm:cxn modelId="{308A44A7-677A-495E-AAB9-B7A275544235}" type="presOf" srcId="{84F89D26-5FCB-470C-BA99-7A5C13E0F83B}" destId="{FB3190F8-482F-48DE-9F08-D64FA7510BB0}" srcOrd="0" destOrd="0" presId="urn:microsoft.com/office/officeart/2005/8/layout/process1"/>
    <dgm:cxn modelId="{5A3BF15B-4F89-4509-8D2E-F54032AF5151}" type="presOf" srcId="{D2236F02-4C03-4716-B5A9-97FADC76B77A}" destId="{561FCC08-F340-491C-B1BB-8D9C2D937BF6}" srcOrd="0" destOrd="0" presId="urn:microsoft.com/office/officeart/2005/8/layout/process1"/>
    <dgm:cxn modelId="{8B654FFB-77C9-4AD0-8236-8FBC4F3608DA}" type="presOf" srcId="{13049B8B-7B26-43CD-8B55-6B3E833ADD66}" destId="{55E7B79D-A01B-4C39-8EEB-F38093562F77}" srcOrd="1" destOrd="0" presId="urn:microsoft.com/office/officeart/2005/8/layout/process1"/>
    <dgm:cxn modelId="{863E1BB2-19C6-40F8-BF1B-F7D7ECC43F4F}" srcId="{C2D78F66-0A25-41C8-96C7-7EFBE42FD6BE}" destId="{84F89D26-5FCB-470C-BA99-7A5C13E0F83B}" srcOrd="1" destOrd="0" parTransId="{9C0D3AA8-39F9-447B-A1A0-573EAA630424}" sibTransId="{13049B8B-7B26-43CD-8B55-6B3E833ADD66}"/>
    <dgm:cxn modelId="{95E7BFFF-B9CD-4B29-8840-B5DAEE6242C1}" type="presOf" srcId="{13049B8B-7B26-43CD-8B55-6B3E833ADD66}" destId="{35AB3D1E-9AA6-4441-AE16-9DEC3546087B}" srcOrd="0" destOrd="0" presId="urn:microsoft.com/office/officeart/2005/8/layout/process1"/>
    <dgm:cxn modelId="{98964E24-C274-430A-A911-5A558380F2F2}" srcId="{C2D78F66-0A25-41C8-96C7-7EFBE42FD6BE}" destId="{F1428740-2117-438A-BDA0-30D3D2F9DE91}" srcOrd="0" destOrd="0" parTransId="{644ECA47-F4F2-4F28-8F8B-B96ACA2FA134}" sibTransId="{D2236F02-4C03-4716-B5A9-97FADC76B77A}"/>
    <dgm:cxn modelId="{48D111C8-3F63-4405-AB72-E5685BA5C9ED}" type="presParOf" srcId="{D7E8FCFA-F819-443F-B6F6-BE630FB47916}" destId="{9BEDE5A4-A87C-42BA-BBD1-BB335CFEE68B}" srcOrd="0" destOrd="0" presId="urn:microsoft.com/office/officeart/2005/8/layout/process1"/>
    <dgm:cxn modelId="{56F7BC7D-4293-4543-9F67-8EF07D35B503}" type="presParOf" srcId="{D7E8FCFA-F819-443F-B6F6-BE630FB47916}" destId="{561FCC08-F340-491C-B1BB-8D9C2D937BF6}" srcOrd="1" destOrd="0" presId="urn:microsoft.com/office/officeart/2005/8/layout/process1"/>
    <dgm:cxn modelId="{FEB7F585-94A0-4B90-BC84-F21D505746D1}" type="presParOf" srcId="{561FCC08-F340-491C-B1BB-8D9C2D937BF6}" destId="{87018749-D65F-46BA-8D94-96EA6C37C4C5}" srcOrd="0" destOrd="0" presId="urn:microsoft.com/office/officeart/2005/8/layout/process1"/>
    <dgm:cxn modelId="{F6852611-A86B-41FD-B171-1BB9DC96031A}" type="presParOf" srcId="{D7E8FCFA-F819-443F-B6F6-BE630FB47916}" destId="{FB3190F8-482F-48DE-9F08-D64FA7510BB0}" srcOrd="2" destOrd="0" presId="urn:microsoft.com/office/officeart/2005/8/layout/process1"/>
    <dgm:cxn modelId="{2C82AD68-0B44-460D-822B-2F9223EA4876}" type="presParOf" srcId="{D7E8FCFA-F819-443F-B6F6-BE630FB47916}" destId="{35AB3D1E-9AA6-4441-AE16-9DEC3546087B}" srcOrd="3" destOrd="0" presId="urn:microsoft.com/office/officeart/2005/8/layout/process1"/>
    <dgm:cxn modelId="{ECA6877B-60FD-45F5-857A-3682D3A85584}" type="presParOf" srcId="{35AB3D1E-9AA6-4441-AE16-9DEC3546087B}" destId="{55E7B79D-A01B-4C39-8EEB-F38093562F77}" srcOrd="0" destOrd="0" presId="urn:microsoft.com/office/officeart/2005/8/layout/process1"/>
    <dgm:cxn modelId="{0B232C28-EE07-4FD4-AFE6-7A6D10F38E52}" type="presParOf" srcId="{D7E8FCFA-F819-443F-B6F6-BE630FB47916}" destId="{2D5ECDEC-9030-4A08-A3E8-963B157726F7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4DA8E1-0DC3-41E8-9C15-A1B0DEBAFA69}">
      <dsp:nvSpPr>
        <dsp:cNvPr id="0" name=""/>
        <dsp:cNvSpPr/>
      </dsp:nvSpPr>
      <dsp:spPr>
        <a:xfrm>
          <a:off x="5634" y="380636"/>
          <a:ext cx="1683962" cy="10103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900" kern="1200"/>
            <a:t>LEER ES INTERROGAR EL TEXTO</a:t>
          </a:r>
        </a:p>
      </dsp:txBody>
      <dsp:txXfrm>
        <a:off x="35227" y="410229"/>
        <a:ext cx="1624776" cy="951191"/>
      </dsp:txXfrm>
    </dsp:sp>
    <dsp:sp modelId="{21082F25-5A31-44F2-B349-72BA34A0568C}">
      <dsp:nvSpPr>
        <dsp:cNvPr id="0" name=""/>
        <dsp:cNvSpPr/>
      </dsp:nvSpPr>
      <dsp:spPr>
        <a:xfrm>
          <a:off x="1857992" y="677013"/>
          <a:ext cx="357000" cy="4176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600" kern="1200"/>
        </a:p>
      </dsp:txBody>
      <dsp:txXfrm>
        <a:off x="1857992" y="760537"/>
        <a:ext cx="249900" cy="250574"/>
      </dsp:txXfrm>
    </dsp:sp>
    <dsp:sp modelId="{E064CE7C-EB45-4C2D-A0E9-FE1DD36D45B6}">
      <dsp:nvSpPr>
        <dsp:cNvPr id="0" name=""/>
        <dsp:cNvSpPr/>
      </dsp:nvSpPr>
      <dsp:spPr>
        <a:xfrm>
          <a:off x="2363181" y="380636"/>
          <a:ext cx="1683962" cy="10103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900" kern="1200"/>
            <a:t>EN RELACIÓN CON QUÉ?</a:t>
          </a:r>
        </a:p>
      </dsp:txBody>
      <dsp:txXfrm>
        <a:off x="2392774" y="410229"/>
        <a:ext cx="1624776" cy="951191"/>
      </dsp:txXfrm>
    </dsp:sp>
    <dsp:sp modelId="{19A9DF1E-3150-4D44-BE91-EB10BC2F2763}">
      <dsp:nvSpPr>
        <dsp:cNvPr id="0" name=""/>
        <dsp:cNvSpPr/>
      </dsp:nvSpPr>
      <dsp:spPr>
        <a:xfrm>
          <a:off x="4215539" y="677013"/>
          <a:ext cx="357000" cy="4176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600" kern="1200"/>
        </a:p>
      </dsp:txBody>
      <dsp:txXfrm>
        <a:off x="4215539" y="760537"/>
        <a:ext cx="249900" cy="250574"/>
      </dsp:txXfrm>
    </dsp:sp>
    <dsp:sp modelId="{0B60BD3D-1961-49F7-A6B8-BCEE2587DA86}">
      <dsp:nvSpPr>
        <dsp:cNvPr id="0" name=""/>
        <dsp:cNvSpPr/>
      </dsp:nvSpPr>
      <dsp:spPr>
        <a:xfrm>
          <a:off x="4720728" y="380636"/>
          <a:ext cx="1683962" cy="10103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900" kern="1200"/>
            <a:t>CRITERIOS DE LECTURA</a:t>
          </a:r>
        </a:p>
      </dsp:txBody>
      <dsp:txXfrm>
        <a:off x="4750321" y="410229"/>
        <a:ext cx="1624776" cy="9511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EDE5A4-A87C-42BA-BBD1-BB335CFEE68B}">
      <dsp:nvSpPr>
        <dsp:cNvPr id="0" name=""/>
        <dsp:cNvSpPr/>
      </dsp:nvSpPr>
      <dsp:spPr>
        <a:xfrm>
          <a:off x="4529" y="65468"/>
          <a:ext cx="1353675" cy="10406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QUÉ ME DICE EL TEXTO, IDEA,PÁRRAFO, CAPÍTULO, ACCIÓN, ACTITUD, RELACIÓN, COMPORTAMIENTO, MARCO... EN RELACIÓN CON LOS CRITERIOS?</a:t>
          </a:r>
        </a:p>
      </dsp:txBody>
      <dsp:txXfrm>
        <a:off x="35008" y="95947"/>
        <a:ext cx="1292717" cy="979680"/>
      </dsp:txXfrm>
    </dsp:sp>
    <dsp:sp modelId="{561FCC08-F340-491C-B1BB-8D9C2D937BF6}">
      <dsp:nvSpPr>
        <dsp:cNvPr id="0" name=""/>
        <dsp:cNvSpPr/>
      </dsp:nvSpPr>
      <dsp:spPr>
        <a:xfrm>
          <a:off x="1493572" y="417931"/>
          <a:ext cx="286979" cy="3357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700" kern="1200"/>
        </a:p>
      </dsp:txBody>
      <dsp:txXfrm>
        <a:off x="1493572" y="485073"/>
        <a:ext cx="200885" cy="201427"/>
      </dsp:txXfrm>
    </dsp:sp>
    <dsp:sp modelId="{FB3190F8-482F-48DE-9F08-D64FA7510BB0}">
      <dsp:nvSpPr>
        <dsp:cNvPr id="0" name=""/>
        <dsp:cNvSpPr/>
      </dsp:nvSpPr>
      <dsp:spPr>
        <a:xfrm>
          <a:off x="1899674" y="65468"/>
          <a:ext cx="1353675" cy="10406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SE ORIGINAN LAS INFERENCIAS</a:t>
          </a:r>
        </a:p>
      </dsp:txBody>
      <dsp:txXfrm>
        <a:off x="1930153" y="95947"/>
        <a:ext cx="1292717" cy="979680"/>
      </dsp:txXfrm>
    </dsp:sp>
    <dsp:sp modelId="{35AB3D1E-9AA6-4441-AE16-9DEC3546087B}">
      <dsp:nvSpPr>
        <dsp:cNvPr id="0" name=""/>
        <dsp:cNvSpPr/>
      </dsp:nvSpPr>
      <dsp:spPr>
        <a:xfrm>
          <a:off x="3388717" y="417931"/>
          <a:ext cx="286979" cy="3357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700" kern="1200"/>
        </a:p>
      </dsp:txBody>
      <dsp:txXfrm>
        <a:off x="3388717" y="485073"/>
        <a:ext cx="200885" cy="201427"/>
      </dsp:txXfrm>
    </dsp:sp>
    <dsp:sp modelId="{2D5ECDEC-9030-4A08-A3E8-963B157726F7}">
      <dsp:nvSpPr>
        <dsp:cNvPr id="0" name=""/>
        <dsp:cNvSpPr/>
      </dsp:nvSpPr>
      <dsp:spPr>
        <a:xfrm>
          <a:off x="3794820" y="65468"/>
          <a:ext cx="1353675" cy="10406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ORGANIZARLAS EN EJES FUNDAMENTALES SEGÚN LA NOVELA.</a:t>
          </a:r>
        </a:p>
      </dsp:txBody>
      <dsp:txXfrm>
        <a:off x="3825299" y="95947"/>
        <a:ext cx="1292717" cy="9796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HUGO</cp:lastModifiedBy>
  <cp:revision>2</cp:revision>
  <cp:lastPrinted>2012-08-17T14:55:00Z</cp:lastPrinted>
  <dcterms:created xsi:type="dcterms:W3CDTF">2013-10-27T11:24:00Z</dcterms:created>
  <dcterms:modified xsi:type="dcterms:W3CDTF">2013-10-27T11:24:00Z</dcterms:modified>
</cp:coreProperties>
</file>